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0C7" w:rsidRDefault="000D60C7">
      <w:pPr>
        <w:pStyle w:val="Nadpis1"/>
      </w:pPr>
    </w:p>
    <w:p w:rsidR="000D60C7" w:rsidRDefault="009577B3">
      <w:pPr>
        <w:pStyle w:val="Nadpis1"/>
      </w:pPr>
      <w:r>
        <w:t>Žádost o přijetí k základnímu vzdělávání pro školní rok 2023/2024</w:t>
      </w:r>
    </w:p>
    <w:p w:rsidR="000D60C7" w:rsidRDefault="009577B3">
      <w:pPr>
        <w:pStyle w:val="Nadpis1"/>
        <w:jc w:val="both"/>
      </w:pPr>
      <w:r>
        <w:t xml:space="preserve">                                             zápis do 1. ročníku</w:t>
      </w:r>
    </w:p>
    <w:p w:rsidR="000D60C7" w:rsidRDefault="009577B3">
      <w:pPr>
        <w:spacing w:after="15"/>
        <w:ind w:right="7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podle ustanovení § 36 odst. 4 a § 46 zákona č. 561/2004 Sb. ve znění pozdějších předpisů  </w:t>
      </w:r>
    </w:p>
    <w:p w:rsidR="000D60C7" w:rsidRDefault="000D60C7">
      <w:pPr>
        <w:spacing w:after="15"/>
        <w:ind w:right="7"/>
        <w:jc w:val="center"/>
      </w:pPr>
    </w:p>
    <w:p w:rsidR="000D60C7" w:rsidRDefault="009577B3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>
        <w:rPr>
          <w:rFonts w:ascii="Times New Roman" w:hAnsi="Times New Roman" w:cs="Times New Roman"/>
          <w:b/>
        </w:rPr>
        <w:tab/>
        <w:t>Základní škola s rozšířenou</w:t>
      </w:r>
      <w:r>
        <w:rPr>
          <w:rFonts w:ascii="Times New Roman" w:hAnsi="Times New Roman" w:cs="Times New Roman"/>
          <w:b/>
        </w:rPr>
        <w:t xml:space="preserve"> výukou jazyků, Praha 4, Jeremenkova 1003</w:t>
      </w:r>
    </w:p>
    <w:p w:rsidR="000D60C7" w:rsidRDefault="009577B3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zastoupená ředitelem školy: </w:t>
      </w:r>
      <w:r>
        <w:rPr>
          <w:rFonts w:ascii="Times New Roman" w:hAnsi="Times New Roman" w:cs="Times New Roman"/>
          <w:b/>
        </w:rPr>
        <w:tab/>
        <w:t>Jan Vondrouš, Mgr.</w:t>
      </w:r>
    </w:p>
    <w:p w:rsidR="000D60C7" w:rsidRDefault="009577B3">
      <w:pPr>
        <w:spacing w:after="15"/>
        <w:ind w:left="707" w:right="7" w:firstLine="0"/>
        <w:jc w:val="left"/>
      </w:pPr>
      <w:r>
        <w:t>_________________________________________________________________________________</w:t>
      </w:r>
    </w:p>
    <w:p w:rsidR="000D60C7" w:rsidRDefault="009577B3">
      <w:pPr>
        <w:spacing w:after="15"/>
        <w:ind w:right="7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ab/>
        <w:t>Zákonný zástupce dítěte:</w:t>
      </w:r>
    </w:p>
    <w:p w:rsidR="000D60C7" w:rsidRDefault="009577B3">
      <w:pPr>
        <w:spacing w:after="15"/>
        <w:ind w:left="708" w:right="7" w:firstLine="1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Zákonní zástupci prohlašují, že se dohodli, aby níže uve</w:t>
      </w:r>
      <w:r>
        <w:rPr>
          <w:rFonts w:ascii="Times New Roman" w:hAnsi="Times New Roman" w:cs="Times New Roman"/>
          <w:sz w:val="22"/>
        </w:rPr>
        <w:t>dený zákonný zástupce jednal v záležitosti zápisu dítěte k povinné školní docházce, případně odkladu povinné školní docházky, a o výkonu rodičovské odpovědnosti po rozvodu manželství, pokud k němu došlo</w:t>
      </w:r>
      <w:r>
        <w:rPr>
          <w:rFonts w:ascii="Times New Roman" w:hAnsi="Times New Roman" w:cs="Times New Roman"/>
          <w:sz w:val="22"/>
          <w:vertAlign w:val="superscript"/>
        </w:rPr>
        <w:t>1)</w:t>
      </w:r>
      <w:r>
        <w:rPr>
          <w:rFonts w:ascii="Times New Roman" w:hAnsi="Times New Roman" w:cs="Times New Roman"/>
          <w:sz w:val="22"/>
        </w:rPr>
        <w:t>.</w:t>
      </w:r>
    </w:p>
    <w:p w:rsidR="000D60C7" w:rsidRDefault="000D60C7">
      <w:pPr>
        <w:spacing w:after="15"/>
        <w:ind w:left="708" w:right="7" w:firstLine="1"/>
        <w:jc w:val="left"/>
        <w:rPr>
          <w:rFonts w:ascii="Times New Roman" w:hAnsi="Times New Roman" w:cs="Times New Roman"/>
          <w:i/>
        </w:rPr>
      </w:pPr>
    </w:p>
    <w:p w:rsidR="000D60C7" w:rsidRDefault="009577B3">
      <w:pPr>
        <w:spacing w:after="15"/>
        <w:ind w:left="708" w:right="7" w:firstLine="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Příjmení, jméno, </w:t>
      </w:r>
      <w:proofErr w:type="gramStart"/>
      <w:r>
        <w:rPr>
          <w:rFonts w:ascii="Times New Roman" w:hAnsi="Times New Roman" w:cs="Times New Roman"/>
          <w:i/>
        </w:rPr>
        <w:t>titul:</w:t>
      </w:r>
      <w:r>
        <w:rPr>
          <w:rFonts w:ascii="Times New Roman" w:hAnsi="Times New Roman" w:cs="Times New Roman"/>
        </w:rPr>
        <w:t>…</w:t>
      </w:r>
      <w:proofErr w:type="gramEnd"/>
      <w:r>
        <w:rPr>
          <w:rFonts w:ascii="Times New Roman" w:hAnsi="Times New Roman" w:cs="Times New Roman"/>
        </w:rPr>
        <w:t>…………………………………………………………………</w:t>
      </w:r>
      <w:r>
        <w:rPr>
          <w:rFonts w:ascii="Times New Roman" w:hAnsi="Times New Roman" w:cs="Times New Roman"/>
        </w:rPr>
        <w:t>…………......</w:t>
      </w:r>
    </w:p>
    <w:p w:rsidR="000D60C7" w:rsidRDefault="000D60C7">
      <w:pPr>
        <w:spacing w:after="15"/>
        <w:ind w:left="708" w:right="7" w:firstLine="1"/>
        <w:jc w:val="left"/>
        <w:rPr>
          <w:rFonts w:ascii="Times New Roman" w:hAnsi="Times New Roman" w:cs="Times New Roman"/>
        </w:rPr>
      </w:pPr>
    </w:p>
    <w:p w:rsidR="000D60C7" w:rsidRDefault="009577B3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Žádám tímto o přijetí dítěte do 1. ročníku pro školní rok 2023/2024</w:t>
      </w:r>
    </w:p>
    <w:p w:rsidR="000D60C7" w:rsidRDefault="009577B3">
      <w:pPr>
        <w:spacing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Cs w:val="28"/>
        </w:rPr>
        <w:t>3.</w:t>
      </w:r>
      <w:r>
        <w:rPr>
          <w:rFonts w:ascii="Times New Roman" w:hAnsi="Times New Roman" w:cs="Times New Roman"/>
          <w:b/>
          <w:szCs w:val="28"/>
        </w:rPr>
        <w:tab/>
        <w:t>Účastník řízení (dítě):</w:t>
      </w:r>
    </w:p>
    <w:p w:rsidR="000D60C7" w:rsidRDefault="009577B3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ab/>
        <w:t xml:space="preserve">Příjmení, </w:t>
      </w:r>
      <w:proofErr w:type="gramStart"/>
      <w:r>
        <w:rPr>
          <w:rFonts w:ascii="Times New Roman" w:hAnsi="Times New Roman" w:cs="Times New Roman"/>
          <w:i/>
          <w:szCs w:val="28"/>
        </w:rPr>
        <w:t>jméno:</w:t>
      </w:r>
      <w:r>
        <w:rPr>
          <w:rFonts w:ascii="Times New Roman" w:hAnsi="Times New Roman" w:cs="Times New Roman"/>
          <w:szCs w:val="28"/>
        </w:rPr>
        <w:t>…</w:t>
      </w:r>
      <w:proofErr w:type="gramEnd"/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……………………………………………………………………………………...</w:t>
      </w:r>
    </w:p>
    <w:p w:rsidR="000D60C7" w:rsidRDefault="009577B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Datum </w:t>
      </w:r>
      <w:proofErr w:type="gramStart"/>
      <w:r>
        <w:rPr>
          <w:rFonts w:ascii="Times New Roman" w:hAnsi="Times New Roman" w:cs="Times New Roman"/>
          <w:i/>
          <w:szCs w:val="28"/>
        </w:rPr>
        <w:t>narození:</w:t>
      </w:r>
      <w:r>
        <w:rPr>
          <w:rFonts w:ascii="Times New Roman" w:hAnsi="Times New Roman" w:cs="Times New Roman"/>
          <w:szCs w:val="28"/>
        </w:rPr>
        <w:t>…</w:t>
      </w:r>
      <w:proofErr w:type="gramEnd"/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………………………………………………………………………………….......</w:t>
      </w:r>
    </w:p>
    <w:p w:rsidR="000D60C7" w:rsidRDefault="009577B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Adresa trvalého </w:t>
      </w:r>
      <w:proofErr w:type="gramStart"/>
      <w:r>
        <w:rPr>
          <w:rFonts w:ascii="Times New Roman" w:hAnsi="Times New Roman" w:cs="Times New Roman"/>
          <w:i/>
          <w:szCs w:val="28"/>
        </w:rPr>
        <w:t>bydliště:</w:t>
      </w:r>
      <w:r>
        <w:rPr>
          <w:rFonts w:ascii="Times New Roman" w:hAnsi="Times New Roman" w:cs="Times New Roman"/>
          <w:szCs w:val="28"/>
        </w:rPr>
        <w:t>…</w:t>
      </w:r>
      <w:proofErr w:type="gramEnd"/>
      <w:r>
        <w:rPr>
          <w:rFonts w:ascii="Times New Roman" w:hAnsi="Times New Roman" w:cs="Times New Roman"/>
          <w:szCs w:val="28"/>
        </w:rPr>
        <w:t>……………………………………………………………………………..</w:t>
      </w:r>
    </w:p>
    <w:p w:rsidR="000D60C7" w:rsidRDefault="009577B3">
      <w:pPr>
        <w:spacing w:after="110"/>
        <w:ind w:left="10" w:right="1" w:firstLine="69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 plnění povinné školní docházky v Základní škole s rozšířenou výukou jazyků, Praha 4, Jeremenkova 1003</w:t>
      </w:r>
    </w:p>
    <w:p w:rsidR="000D60C7" w:rsidRDefault="009577B3">
      <w:pPr>
        <w:spacing w:after="110"/>
        <w:ind w:left="10" w:right="1" w:hanging="1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>_________________________________________________________________________________</w:t>
      </w:r>
    </w:p>
    <w:p w:rsidR="000D60C7" w:rsidRDefault="009577B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4. Kontakty nutné pro vedení správn</w:t>
      </w:r>
      <w:r>
        <w:rPr>
          <w:rFonts w:ascii="Times New Roman" w:hAnsi="Times New Roman" w:cs="Times New Roman"/>
          <w:b/>
          <w:szCs w:val="28"/>
        </w:rPr>
        <w:t>ího řízení</w:t>
      </w:r>
      <w:r>
        <w:rPr>
          <w:rFonts w:ascii="Times New Roman" w:hAnsi="Times New Roman" w:cs="Times New Roman"/>
          <w:szCs w:val="28"/>
        </w:rPr>
        <w:t xml:space="preserve"> (zákonný zástupce uvedený v bodě 2):</w:t>
      </w:r>
    </w:p>
    <w:p w:rsidR="000D60C7" w:rsidRDefault="009577B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Adresa pro doručování písemností (včetně PSČ</w:t>
      </w:r>
      <w:proofErr w:type="gramStart"/>
      <w:r>
        <w:rPr>
          <w:rFonts w:ascii="Times New Roman" w:hAnsi="Times New Roman" w:cs="Times New Roman"/>
          <w:i/>
          <w:szCs w:val="28"/>
        </w:rPr>
        <w:t>):</w:t>
      </w:r>
      <w:r>
        <w:rPr>
          <w:rFonts w:ascii="Times New Roman" w:hAnsi="Times New Roman" w:cs="Times New Roman"/>
          <w:szCs w:val="28"/>
        </w:rPr>
        <w:t>…</w:t>
      </w:r>
      <w:proofErr w:type="gramEnd"/>
      <w:r>
        <w:rPr>
          <w:rFonts w:ascii="Times New Roman" w:hAnsi="Times New Roman" w:cs="Times New Roman"/>
          <w:szCs w:val="28"/>
        </w:rPr>
        <w:t>……………………………………………………</w:t>
      </w:r>
    </w:p>
    <w:p w:rsidR="000D60C7" w:rsidRDefault="009577B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…</w:t>
      </w:r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………………………………………………………………………………………………………...</w:t>
      </w:r>
    </w:p>
    <w:p w:rsidR="000D60C7" w:rsidRDefault="009577B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Telefonické </w:t>
      </w:r>
      <w:proofErr w:type="gramStart"/>
      <w:r>
        <w:rPr>
          <w:rFonts w:ascii="Times New Roman" w:hAnsi="Times New Roman" w:cs="Times New Roman"/>
          <w:i/>
          <w:szCs w:val="28"/>
        </w:rPr>
        <w:t>spojení:</w:t>
      </w:r>
      <w:r>
        <w:rPr>
          <w:rFonts w:ascii="Times New Roman" w:hAnsi="Times New Roman" w:cs="Times New Roman"/>
          <w:szCs w:val="28"/>
        </w:rPr>
        <w:t>…</w:t>
      </w:r>
      <w:proofErr w:type="gramEnd"/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…………………………………………………………………………………..</w:t>
      </w:r>
    </w:p>
    <w:p w:rsidR="000D60C7" w:rsidRDefault="009577B3">
      <w:pP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E-mailová adresa</w:t>
      </w:r>
      <w:r>
        <w:rPr>
          <w:rFonts w:ascii="Times New Roman" w:hAnsi="Times New Roman" w:cs="Times New Roman"/>
          <w:szCs w:val="28"/>
          <w:vertAlign w:val="superscript"/>
        </w:rPr>
        <w:t>2</w:t>
      </w:r>
      <w:proofErr w:type="gramStart"/>
      <w:r>
        <w:rPr>
          <w:rFonts w:ascii="Times New Roman" w:hAnsi="Times New Roman" w:cs="Times New Roman"/>
          <w:szCs w:val="28"/>
          <w:vertAlign w:val="superscript"/>
        </w:rPr>
        <w:t>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</w:t>
      </w:r>
      <w:proofErr w:type="gramEnd"/>
      <w:r>
        <w:rPr>
          <w:rFonts w:ascii="Times New Roman" w:hAnsi="Times New Roman" w:cs="Times New Roman"/>
          <w:szCs w:val="28"/>
        </w:rPr>
        <w:t>………………………………………………………</w:t>
      </w:r>
      <w:r>
        <w:rPr>
          <w:rFonts w:ascii="Times New Roman" w:hAnsi="Times New Roman" w:cs="Times New Roman"/>
          <w:szCs w:val="28"/>
        </w:rPr>
        <w:t>…………………………..</w:t>
      </w:r>
    </w:p>
    <w:p w:rsidR="000D60C7" w:rsidRDefault="009577B3">
      <w:pPr>
        <w:pBdr>
          <w:bottom w:val="single" w:sz="12" w:space="1" w:color="000000"/>
        </w:pBdr>
        <w:spacing w:line="240" w:lineRule="auto"/>
        <w:ind w:left="708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>Datová schránka</w:t>
      </w:r>
      <w:r>
        <w:rPr>
          <w:rFonts w:ascii="Times New Roman" w:hAnsi="Times New Roman" w:cs="Times New Roman"/>
          <w:szCs w:val="28"/>
          <w:vertAlign w:val="superscript"/>
        </w:rPr>
        <w:t>2</w:t>
      </w:r>
      <w:proofErr w:type="gramStart"/>
      <w:r>
        <w:rPr>
          <w:rFonts w:ascii="Times New Roman" w:hAnsi="Times New Roman" w:cs="Times New Roman"/>
          <w:szCs w:val="28"/>
          <w:vertAlign w:val="superscript"/>
        </w:rPr>
        <w:t>)</w:t>
      </w:r>
      <w:r>
        <w:rPr>
          <w:rFonts w:ascii="Times New Roman" w:hAnsi="Times New Roman" w:cs="Times New Roman"/>
          <w:i/>
          <w:szCs w:val="28"/>
        </w:rPr>
        <w:t>:</w:t>
      </w:r>
      <w:r>
        <w:rPr>
          <w:rFonts w:ascii="Times New Roman" w:hAnsi="Times New Roman" w:cs="Times New Roman"/>
          <w:szCs w:val="28"/>
        </w:rPr>
        <w:t>…</w:t>
      </w:r>
      <w:proofErr w:type="gramEnd"/>
      <w:r>
        <w:rPr>
          <w:rFonts w:ascii="Times New Roman" w:hAnsi="Times New Roman" w:cs="Times New Roman"/>
          <w:szCs w:val="28"/>
        </w:rPr>
        <w:t>…………………………………………………………………………………...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Zákonný zástupce prohlašuje, že žádost o přijetí k základnímu vzdělávání byla projednána oběma zákonnými zástupci, kteří vyslovují svůj souhlas se školní docházkou do ZŠ s RVJ, Praha 4, Jer</w:t>
      </w:r>
      <w:r>
        <w:rPr>
          <w:rFonts w:ascii="Times New Roman" w:hAnsi="Times New Roman" w:cs="Times New Roman"/>
          <w:sz w:val="22"/>
          <w:szCs w:val="28"/>
        </w:rPr>
        <w:t>emenkova 1003.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Zákonný zástupce </w:t>
      </w:r>
      <w:r>
        <w:rPr>
          <w:rFonts w:ascii="Times New Roman" w:hAnsi="Times New Roman" w:cs="Times New Roman"/>
          <w:b/>
          <w:sz w:val="22"/>
          <w:szCs w:val="28"/>
        </w:rPr>
        <w:t>žádá – nežádá</w:t>
      </w:r>
      <w:r>
        <w:rPr>
          <w:rFonts w:ascii="Times New Roman" w:hAnsi="Times New Roman" w:cs="Times New Roman"/>
          <w:b/>
          <w:sz w:val="22"/>
          <w:szCs w:val="28"/>
          <w:vertAlign w:val="superscript"/>
        </w:rPr>
        <w:t>*)</w:t>
      </w:r>
      <w:r>
        <w:rPr>
          <w:rFonts w:ascii="Times New Roman" w:hAnsi="Times New Roman" w:cs="Times New Roman"/>
          <w:b/>
          <w:sz w:val="22"/>
          <w:szCs w:val="28"/>
        </w:rPr>
        <w:t xml:space="preserve">, </w:t>
      </w:r>
      <w:r>
        <w:rPr>
          <w:rFonts w:ascii="Times New Roman" w:hAnsi="Times New Roman" w:cs="Times New Roman"/>
          <w:sz w:val="22"/>
          <w:szCs w:val="28"/>
        </w:rPr>
        <w:t>aby byl druhý zákonný zástupce písemně informován o výsledku správního řízení. (Pouze v případě odpovědi „</w:t>
      </w:r>
      <w:r>
        <w:rPr>
          <w:rFonts w:ascii="Times New Roman" w:hAnsi="Times New Roman" w:cs="Times New Roman"/>
          <w:b/>
          <w:sz w:val="22"/>
          <w:szCs w:val="28"/>
        </w:rPr>
        <w:t>žádá</w:t>
      </w:r>
      <w:r>
        <w:rPr>
          <w:rFonts w:ascii="Times New Roman" w:hAnsi="Times New Roman" w:cs="Times New Roman"/>
          <w:sz w:val="22"/>
          <w:szCs w:val="28"/>
        </w:rPr>
        <w:t>“ uveďte jméno, příjmení a kontaktní adresu.)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Jméno a příjmení: ………………………………………………………………………………………</w:t>
      </w:r>
      <w:r>
        <w:rPr>
          <w:rFonts w:ascii="Times New Roman" w:hAnsi="Times New Roman" w:cs="Times New Roman"/>
          <w:sz w:val="22"/>
          <w:szCs w:val="28"/>
        </w:rPr>
        <w:t>………...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Adresa (včetně PSČ</w:t>
      </w:r>
      <w:proofErr w:type="gramStart"/>
      <w:r>
        <w:rPr>
          <w:rFonts w:ascii="Times New Roman" w:hAnsi="Times New Roman" w:cs="Times New Roman"/>
          <w:sz w:val="22"/>
          <w:szCs w:val="28"/>
        </w:rPr>
        <w:t>):…</w:t>
      </w:r>
      <w:proofErr w:type="gramEnd"/>
      <w:r>
        <w:rPr>
          <w:rFonts w:ascii="Times New Roman" w:hAnsi="Times New Roman" w:cs="Times New Roman"/>
          <w:sz w:val="22"/>
          <w:szCs w:val="28"/>
        </w:rPr>
        <w:t>……………………………………………………………………………………..........</w:t>
      </w:r>
    </w:p>
    <w:p w:rsidR="000D60C7" w:rsidRDefault="000D60C7">
      <w:pPr>
        <w:spacing w:line="240" w:lineRule="auto"/>
        <w:ind w:left="708" w:firstLine="1"/>
        <w:rPr>
          <w:rFonts w:ascii="Times New Roman" w:hAnsi="Times New Roman" w:cs="Times New Roman"/>
          <w:b/>
          <w:sz w:val="22"/>
          <w:szCs w:val="28"/>
        </w:rPr>
      </w:pPr>
    </w:p>
    <w:p w:rsidR="000D60C7" w:rsidRDefault="000D60C7">
      <w:pPr>
        <w:spacing w:line="240" w:lineRule="auto"/>
        <w:ind w:left="708" w:firstLine="1"/>
        <w:rPr>
          <w:rFonts w:ascii="Times New Roman" w:hAnsi="Times New Roman" w:cs="Times New Roman"/>
          <w:b/>
          <w:sz w:val="22"/>
          <w:szCs w:val="28"/>
        </w:rPr>
      </w:pP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Poučení: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I. Součástí žádosti je zápisní list do 1. ročníku ZŠ s RVJ, Praha 4, Jeremenkova 1003.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II. Zákonný zástupce byl seznámen s kritérii přijímání žáků do 1. ročníku ZŠ s RVJ, </w:t>
      </w:r>
      <w:r>
        <w:rPr>
          <w:rFonts w:ascii="Times New Roman" w:hAnsi="Times New Roman" w:cs="Times New Roman"/>
          <w:szCs w:val="24"/>
        </w:rPr>
        <w:t>Praha 4, Jeremenkova 1003.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III. Zákonný zástupce byl seznámen a souhlasí:</w:t>
      </w:r>
    </w:p>
    <w:p w:rsidR="000D60C7" w:rsidRDefault="009577B3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se Školním vzdělávacím programem pro základní vzdělávání ZŠ s RVJ, Praha 4, Jeremenkova 1003,</w:t>
      </w:r>
    </w:p>
    <w:p w:rsidR="000D60C7" w:rsidRDefault="009577B3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se Školním řádem včetně oddílu – „Práva a povinnosti zákonných zástupců“,</w:t>
      </w:r>
    </w:p>
    <w:p w:rsidR="000D60C7" w:rsidRDefault="009577B3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 možností </w:t>
      </w:r>
      <w:r>
        <w:rPr>
          <w:rFonts w:ascii="Times New Roman" w:hAnsi="Times New Roman" w:cs="Times New Roman"/>
          <w:szCs w:val="24"/>
        </w:rPr>
        <w:t>udělení odkladu povinné školní docházky,</w:t>
      </w:r>
    </w:p>
    <w:p w:rsidR="000D60C7" w:rsidRDefault="009577B3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 možností vyrovnat nerovnoměrnosti vývoje dítěte docházkou do přípravné třídy základní školy, pokud lze předpokládat, že toto vzdělávání vyrovná vývoj dítěte (v případě udělení odkladu školní docházky),</w:t>
      </w:r>
    </w:p>
    <w:p w:rsidR="000D60C7" w:rsidRDefault="009577B3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 možnostmi</w:t>
      </w:r>
      <w:r>
        <w:rPr>
          <w:rFonts w:ascii="Times New Roman" w:hAnsi="Times New Roman" w:cs="Times New Roman"/>
          <w:szCs w:val="24"/>
        </w:rPr>
        <w:t xml:space="preserve"> nabídky individuální pomoci a komunikace se zákonnými zástupci pro přípravu dítěte na vstup do školy u dětí pocházejících z jazykově odlišného prostředí, včetně dětí ze sociálně znevýhodněného prostředí,</w:t>
      </w:r>
    </w:p>
    <w:p w:rsidR="000D60C7" w:rsidRDefault="009577B3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 možnostmi, jakými může zákonný zástupce do doby z</w:t>
      </w:r>
      <w:r>
        <w:rPr>
          <w:rFonts w:ascii="Times New Roman" w:hAnsi="Times New Roman" w:cs="Times New Roman"/>
          <w:szCs w:val="24"/>
        </w:rPr>
        <w:t>ahájení povinné školní docházky pomoci dítěti v jeho dalším rozvoji.</w:t>
      </w:r>
    </w:p>
    <w:p w:rsidR="000D60C7" w:rsidRDefault="009577B3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IV. Zákonný zástupce byl seznámen s průběhem správního řízení:</w:t>
      </w:r>
    </w:p>
    <w:p w:rsidR="000D60C7" w:rsidRDefault="009577B3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Veškeré informace budou zveřejňovány na webových stránkách školy a na úřední desce.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u w:val="single"/>
        </w:rPr>
        <w:t>A) Rozhodnutí o přijetí/nepřijetí ke vzd</w:t>
      </w:r>
      <w:r>
        <w:rPr>
          <w:rFonts w:ascii="Times New Roman" w:hAnsi="Times New Roman" w:cs="Times New Roman"/>
          <w:szCs w:val="24"/>
          <w:u w:val="single"/>
        </w:rPr>
        <w:t>ělávání</w:t>
      </w:r>
      <w:r>
        <w:rPr>
          <w:rFonts w:ascii="Times New Roman" w:hAnsi="Times New Roman" w:cs="Times New Roman"/>
          <w:szCs w:val="24"/>
        </w:rPr>
        <w:t xml:space="preserve"> – bude zveřejněno na webových stránkách školy a na úřední desce (hlavní vchod) pod registračními čísly </w:t>
      </w:r>
      <w:r>
        <w:rPr>
          <w:rFonts w:ascii="Times New Roman" w:hAnsi="Times New Roman" w:cs="Times New Roman"/>
          <w:b/>
          <w:szCs w:val="24"/>
        </w:rPr>
        <w:t>nejpozději do 4. 5. 2023</w:t>
      </w:r>
      <w:r>
        <w:rPr>
          <w:rFonts w:ascii="Times New Roman" w:hAnsi="Times New Roman" w:cs="Times New Roman"/>
          <w:szCs w:val="24"/>
        </w:rPr>
        <w:t>. S ohledem na další průběh správního řízení Vás žádáme, abyste v případě přijetí potvrdili nástup Vašeho dítěte do ZŠ s </w:t>
      </w:r>
      <w:r>
        <w:rPr>
          <w:rFonts w:ascii="Times New Roman" w:hAnsi="Times New Roman" w:cs="Times New Roman"/>
          <w:szCs w:val="24"/>
        </w:rPr>
        <w:t>RVJ, Praha 4, Jeremenkova 1003 do 31. 5. 2023.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V případě, že počet dětí u zápisu přesáhne maximální počet možných přijatých žáků, pořadí přijímaných dětí se stanovuje v souladu s pořadím splnění podmínek od I. bodu do VI. bodu. O pořadí náhradníků rozhodne</w:t>
      </w:r>
      <w:r>
        <w:rPr>
          <w:rFonts w:ascii="Times New Roman" w:hAnsi="Times New Roman" w:cs="Times New Roman"/>
          <w:szCs w:val="24"/>
        </w:rPr>
        <w:t xml:space="preserve"> los. Případné veřejné losování proběhne </w:t>
      </w:r>
      <w:r>
        <w:rPr>
          <w:rFonts w:ascii="Times New Roman" w:hAnsi="Times New Roman" w:cs="Times New Roman"/>
          <w:b/>
          <w:szCs w:val="24"/>
        </w:rPr>
        <w:t>2. 5. 2023</w:t>
      </w:r>
      <w:r>
        <w:rPr>
          <w:rFonts w:ascii="Times New Roman" w:hAnsi="Times New Roman" w:cs="Times New Roman"/>
          <w:szCs w:val="24"/>
        </w:rPr>
        <w:t xml:space="preserve">. Bližší informace o losování budou vyvěšeny na webu školy dne </w:t>
      </w:r>
      <w:r>
        <w:rPr>
          <w:rFonts w:ascii="Times New Roman" w:hAnsi="Times New Roman" w:cs="Times New Roman"/>
          <w:b/>
          <w:szCs w:val="24"/>
        </w:rPr>
        <w:t>1. 5. 2023</w:t>
      </w:r>
      <w:r>
        <w:rPr>
          <w:rFonts w:ascii="Times New Roman" w:hAnsi="Times New Roman" w:cs="Times New Roman"/>
          <w:szCs w:val="24"/>
        </w:rPr>
        <w:t>.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(§ 183, školský zákon</w:t>
      </w:r>
      <w:r>
        <w:rPr>
          <w:rFonts w:ascii="Times New Roman" w:hAnsi="Times New Roman" w:cs="Times New Roman"/>
          <w:b/>
          <w:szCs w:val="24"/>
          <w:vertAlign w:val="superscript"/>
        </w:rPr>
        <w:t>3)</w:t>
      </w:r>
      <w:r>
        <w:rPr>
          <w:rFonts w:ascii="Times New Roman" w:hAnsi="Times New Roman" w:cs="Times New Roman"/>
          <w:b/>
          <w:szCs w:val="24"/>
        </w:rPr>
        <w:t>, §67, správní řád</w:t>
      </w:r>
      <w:r>
        <w:rPr>
          <w:rFonts w:ascii="Times New Roman" w:hAnsi="Times New Roman" w:cs="Times New Roman"/>
          <w:b/>
          <w:szCs w:val="24"/>
          <w:vertAlign w:val="superscript"/>
        </w:rPr>
        <w:t>4)</w:t>
      </w:r>
      <w:r>
        <w:rPr>
          <w:rFonts w:ascii="Times New Roman" w:hAnsi="Times New Roman" w:cs="Times New Roman"/>
          <w:b/>
          <w:szCs w:val="24"/>
        </w:rPr>
        <w:t>, kritéria přijímání žáků do 1. ročníku</w:t>
      </w:r>
      <w:r>
        <w:rPr>
          <w:rFonts w:ascii="Times New Roman" w:hAnsi="Times New Roman" w:cs="Times New Roman"/>
          <w:b/>
          <w:szCs w:val="24"/>
          <w:vertAlign w:val="superscript"/>
        </w:rPr>
        <w:t>5)</w:t>
      </w:r>
      <w:r>
        <w:rPr>
          <w:rFonts w:ascii="Times New Roman" w:hAnsi="Times New Roman" w:cs="Times New Roman"/>
          <w:b/>
          <w:szCs w:val="24"/>
        </w:rPr>
        <w:t>)</w:t>
      </w:r>
    </w:p>
    <w:p w:rsidR="000D60C7" w:rsidRDefault="000D60C7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</w:rPr>
      </w:pP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B) Správní řád</w:t>
      </w:r>
      <w:r>
        <w:rPr>
          <w:rFonts w:ascii="Times New Roman" w:hAnsi="Times New Roman" w:cs="Times New Roman"/>
          <w:b/>
          <w:szCs w:val="24"/>
          <w:u w:val="single"/>
          <w:vertAlign w:val="superscript"/>
        </w:rPr>
        <w:t>4)</w:t>
      </w:r>
      <w:r>
        <w:rPr>
          <w:rFonts w:ascii="Times New Roman" w:hAnsi="Times New Roman" w:cs="Times New Roman"/>
          <w:b/>
          <w:szCs w:val="24"/>
          <w:u w:val="single"/>
        </w:rPr>
        <w:t xml:space="preserve"> – možnost vyjádřit se k po</w:t>
      </w:r>
      <w:r>
        <w:rPr>
          <w:rFonts w:ascii="Times New Roman" w:hAnsi="Times New Roman" w:cs="Times New Roman"/>
          <w:b/>
          <w:szCs w:val="24"/>
          <w:u w:val="single"/>
        </w:rPr>
        <w:t>dkladům rozhodnutí, nahlížení do spisu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§ 36, odst. 3) Nestanoví-li zákon jinak, musí být účastníkům před vydáním rozhodnutí ve věci dána možnost vyjádřit se k podkladům rozhodnutí; to se netýká žadatele, pokud se jeho žádosti v plné rozsahu vyhovuje, a úča</w:t>
      </w:r>
      <w:r>
        <w:rPr>
          <w:rFonts w:ascii="Times New Roman" w:hAnsi="Times New Roman" w:cs="Times New Roman"/>
          <w:szCs w:val="24"/>
        </w:rPr>
        <w:t>stníka, který se práva vyjádřit se k podkladům rozhodnutí vzdal.</w:t>
      </w:r>
    </w:p>
    <w:p w:rsidR="000D60C7" w:rsidRDefault="009577B3">
      <w:pPr>
        <w:spacing w:line="240" w:lineRule="auto"/>
        <w:ind w:left="708" w:firstLine="1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spacing w:val="-6"/>
          <w:szCs w:val="24"/>
        </w:rPr>
        <w:t>§ 38, odst. 1) Účastníci a jejich zástupci mají právo nahlížet do spisu, a to v případě, že je rozhodnutí ve věci již v právní moci</w:t>
      </w:r>
    </w:p>
    <w:p w:rsidR="000D60C7" w:rsidRDefault="009577B3">
      <w:pPr>
        <w:spacing w:line="240" w:lineRule="auto"/>
        <w:ind w:left="709" w:firstLine="1"/>
        <w:rPr>
          <w:rFonts w:ascii="Times New Roman" w:hAnsi="Times New Roman" w:cs="Times New Roman"/>
          <w:b/>
          <w:spacing w:val="-6"/>
          <w:szCs w:val="24"/>
        </w:rPr>
      </w:pPr>
      <w:r>
        <w:rPr>
          <w:rFonts w:ascii="Times New Roman" w:hAnsi="Times New Roman" w:cs="Times New Roman"/>
          <w:spacing w:val="-6"/>
          <w:szCs w:val="24"/>
        </w:rPr>
        <w:t xml:space="preserve">Vyjádřit se k podkladům, nahlédnout do spisu je možné dne </w:t>
      </w:r>
      <w:r>
        <w:rPr>
          <w:rFonts w:ascii="Times New Roman" w:hAnsi="Times New Roman" w:cs="Times New Roman"/>
          <w:b/>
          <w:spacing w:val="-6"/>
          <w:szCs w:val="24"/>
        </w:rPr>
        <w:t>3. 5. 2023</w:t>
      </w:r>
      <w:r>
        <w:rPr>
          <w:rFonts w:ascii="Times New Roman" w:hAnsi="Times New Roman" w:cs="Times New Roman"/>
          <w:spacing w:val="-6"/>
          <w:szCs w:val="24"/>
        </w:rPr>
        <w:t xml:space="preserve"> </w:t>
      </w:r>
      <w:r>
        <w:rPr>
          <w:rFonts w:ascii="Times New Roman" w:hAnsi="Times New Roman" w:cs="Times New Roman"/>
          <w:b/>
          <w:spacing w:val="-6"/>
          <w:szCs w:val="24"/>
        </w:rPr>
        <w:t>mezi 9:00 a 12:00 hod. v kanceláři školy</w:t>
      </w:r>
    </w:p>
    <w:p w:rsidR="000D60C7" w:rsidRDefault="009577B3">
      <w:pP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  <w:r>
        <w:br w:type="column"/>
      </w:r>
    </w:p>
    <w:p w:rsidR="000D60C7" w:rsidRDefault="009577B3">
      <w:pPr>
        <w:pBdr>
          <w:bottom w:val="single" w:sz="12" w:space="1" w:color="000000"/>
        </w:pBd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>Způsob doručení rozhodnutí o nepřijetí</w:t>
      </w:r>
      <w:r>
        <w:rPr>
          <w:rFonts w:ascii="Times New Roman" w:hAnsi="Times New Roman" w:cs="Times New Roman"/>
          <w:b/>
          <w:spacing w:val="-6"/>
          <w:szCs w:val="24"/>
          <w:vertAlign w:val="superscript"/>
        </w:rPr>
        <w:t>*)</w:t>
      </w:r>
      <w:r>
        <w:rPr>
          <w:rFonts w:ascii="Times New Roman" w:hAnsi="Times New Roman" w:cs="Times New Roman"/>
          <w:b/>
          <w:spacing w:val="-6"/>
          <w:szCs w:val="24"/>
        </w:rPr>
        <w:t>:</w:t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  <w:t>datovou schránkou</w:t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  <w:t>poštou</w:t>
      </w:r>
    </w:p>
    <w:p w:rsidR="000D60C7" w:rsidRDefault="000D60C7">
      <w:pPr>
        <w:pBdr>
          <w:bottom w:val="single" w:sz="12" w:space="1" w:color="000000"/>
        </w:pBdr>
        <w:spacing w:line="240" w:lineRule="auto"/>
        <w:ind w:left="709" w:firstLine="1"/>
        <w:rPr>
          <w:rFonts w:ascii="Times New Roman" w:hAnsi="Times New Roman" w:cs="Times New Roman"/>
          <w:spacing w:val="-6"/>
          <w:szCs w:val="24"/>
        </w:rPr>
      </w:pPr>
    </w:p>
    <w:p w:rsidR="000D60C7" w:rsidRDefault="009577B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b/>
          <w:spacing w:val="-6"/>
          <w:szCs w:val="24"/>
        </w:rPr>
        <w:t xml:space="preserve">Zákonný zástupce svým podpisem potvrzuje, že byl seznámen s „Poučením“, rozumí mu a souhlasí </w:t>
      </w:r>
    </w:p>
    <w:p w:rsidR="000D60C7" w:rsidRDefault="009577B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          s ním.</w:t>
      </w:r>
    </w:p>
    <w:p w:rsidR="000D60C7" w:rsidRDefault="009577B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ab/>
      </w:r>
      <w:r>
        <w:rPr>
          <w:rFonts w:ascii="Times New Roman" w:hAnsi="Times New Roman" w:cs="Times New Roman"/>
          <w:b/>
          <w:spacing w:val="-6"/>
          <w:szCs w:val="24"/>
        </w:rPr>
        <w:t xml:space="preserve">Zákonný zástupce svým podpisem potvrzuje, že veškeré údaje uvedené v žádosti i v přihlášce jsou </w:t>
      </w:r>
    </w:p>
    <w:p w:rsidR="000D60C7" w:rsidRDefault="009577B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          pravdivé.</w:t>
      </w:r>
    </w:p>
    <w:p w:rsidR="000D60C7" w:rsidRDefault="009577B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 xml:space="preserve">   </w:t>
      </w:r>
      <w:r>
        <w:rPr>
          <w:rFonts w:ascii="Times New Roman" w:hAnsi="Times New Roman" w:cs="Times New Roman"/>
          <w:spacing w:val="-6"/>
          <w:szCs w:val="24"/>
        </w:rPr>
        <w:tab/>
      </w:r>
    </w:p>
    <w:p w:rsidR="000D60C7" w:rsidRDefault="009577B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spacing w:val="-6"/>
          <w:szCs w:val="24"/>
        </w:rPr>
        <w:tab/>
        <w:t xml:space="preserve">V Praze </w:t>
      </w:r>
      <w:proofErr w:type="gramStart"/>
      <w:r>
        <w:rPr>
          <w:rFonts w:ascii="Times New Roman" w:hAnsi="Times New Roman" w:cs="Times New Roman"/>
          <w:spacing w:val="-6"/>
          <w:szCs w:val="24"/>
        </w:rPr>
        <w:t>dne:…</w:t>
      </w:r>
      <w:proofErr w:type="gramEnd"/>
      <w:r>
        <w:rPr>
          <w:rFonts w:ascii="Times New Roman" w:hAnsi="Times New Roman" w:cs="Times New Roman"/>
          <w:spacing w:val="-6"/>
          <w:szCs w:val="24"/>
        </w:rPr>
        <w:t>…………………………………..</w:t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  <w:t>………………………………</w:t>
      </w:r>
    </w:p>
    <w:p w:rsidR="000D60C7" w:rsidRDefault="009577B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spacing w:val="-6"/>
          <w:szCs w:val="24"/>
        </w:rPr>
        <w:tab/>
        <w:t>podpis zákonného zástupce</w:t>
      </w:r>
    </w:p>
    <w:p w:rsidR="000D60C7" w:rsidRDefault="009577B3">
      <w:pPr>
        <w:spacing w:line="240" w:lineRule="auto"/>
        <w:ind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spacing w:val="-6"/>
          <w:szCs w:val="24"/>
        </w:rPr>
        <w:tab/>
        <w:t>_________________________________________________</w:t>
      </w:r>
      <w:r>
        <w:rPr>
          <w:rFonts w:ascii="Times New Roman" w:hAnsi="Times New Roman" w:cs="Times New Roman"/>
          <w:spacing w:val="-6"/>
          <w:szCs w:val="24"/>
        </w:rPr>
        <w:t>__________________________________</w:t>
      </w:r>
    </w:p>
    <w:p w:rsidR="000D60C7" w:rsidRDefault="009577B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>
        <w:rPr>
          <w:rFonts w:ascii="Times New Roman" w:hAnsi="Times New Roman" w:cs="Times New Roman"/>
          <w:spacing w:val="-6"/>
          <w:szCs w:val="24"/>
        </w:rPr>
        <w:tab/>
      </w:r>
      <w:r>
        <w:rPr>
          <w:rFonts w:ascii="Times New Roman" w:hAnsi="Times New Roman" w:cs="Times New Roman"/>
          <w:b/>
          <w:spacing w:val="-6"/>
          <w:szCs w:val="24"/>
        </w:rPr>
        <w:t>Poznámky</w:t>
      </w:r>
    </w:p>
    <w:p w:rsidR="000D60C7" w:rsidRDefault="009577B3">
      <w:pPr>
        <w:spacing w:line="240" w:lineRule="auto"/>
        <w:ind w:firstLine="0"/>
        <w:rPr>
          <w:rFonts w:ascii="Times New Roman" w:hAnsi="Times New Roman" w:cs="Times New Roman"/>
          <w:b/>
          <w:spacing w:val="-6"/>
          <w:szCs w:val="24"/>
        </w:rPr>
      </w:pPr>
      <w:r>
        <w:rPr>
          <w:rFonts w:ascii="Times New Roman" w:hAnsi="Times New Roman" w:cs="Times New Roman"/>
          <w:b/>
          <w:spacing w:val="-6"/>
          <w:szCs w:val="24"/>
        </w:rPr>
        <w:tab/>
      </w:r>
      <w:proofErr w:type="gramStart"/>
      <w:r>
        <w:rPr>
          <w:rFonts w:ascii="Times New Roman" w:hAnsi="Times New Roman" w:cs="Times New Roman"/>
          <w:b/>
          <w:spacing w:val="-6"/>
          <w:szCs w:val="24"/>
        </w:rPr>
        <w:t>*)Nehodící</w:t>
      </w:r>
      <w:proofErr w:type="gramEnd"/>
      <w:r>
        <w:rPr>
          <w:rFonts w:ascii="Times New Roman" w:hAnsi="Times New Roman" w:cs="Times New Roman"/>
          <w:b/>
          <w:spacing w:val="-6"/>
          <w:szCs w:val="24"/>
        </w:rPr>
        <w:t xml:space="preserve"> se škrtněte</w:t>
      </w:r>
    </w:p>
    <w:p w:rsidR="000D60C7" w:rsidRDefault="009577B3">
      <w:pPr>
        <w:pBdr>
          <w:bottom w:val="single" w:sz="12" w:space="1" w:color="000000"/>
        </w:pBdr>
        <w:spacing w:line="240" w:lineRule="auto"/>
        <w:ind w:left="708" w:firstLine="0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spacing w:val="-6"/>
          <w:szCs w:val="24"/>
        </w:rPr>
        <w:t xml:space="preserve">1) § 876 a 877 občanského zákoníku, 2) Údaje se souhlasem dle Nařízení Evropského parlamentu a Rady EU 2016/679, 3) zákon 561/2004 Sb. o předškolním, základním, středním, vyšším odborném </w:t>
      </w:r>
      <w:r>
        <w:rPr>
          <w:rFonts w:ascii="Times New Roman" w:hAnsi="Times New Roman" w:cs="Times New Roman"/>
          <w:spacing w:val="-6"/>
          <w:szCs w:val="24"/>
        </w:rPr>
        <w:t>a jiném vzdělávání (školský zákon), ve znění pozdějších předpisů, 4) zákon č. 500/2004 Sb., správní řád, ve znění pozdějších předpisů, 5) Kritéria přijímání žáků do 1. ročníku ZŠ s RVJ, Praha 4, Jeremenkova 1003 pro školní rok 202</w:t>
      </w:r>
      <w:r w:rsidR="008B4FFD">
        <w:rPr>
          <w:rFonts w:ascii="Times New Roman" w:hAnsi="Times New Roman" w:cs="Times New Roman"/>
          <w:spacing w:val="-6"/>
          <w:szCs w:val="24"/>
        </w:rPr>
        <w:t>3</w:t>
      </w:r>
      <w:r>
        <w:rPr>
          <w:rFonts w:ascii="Times New Roman" w:hAnsi="Times New Roman" w:cs="Times New Roman"/>
          <w:spacing w:val="-6"/>
          <w:szCs w:val="24"/>
        </w:rPr>
        <w:t>/20</w:t>
      </w:r>
      <w:r w:rsidR="008B4FFD">
        <w:rPr>
          <w:rFonts w:ascii="Times New Roman" w:hAnsi="Times New Roman" w:cs="Times New Roman"/>
          <w:spacing w:val="-6"/>
          <w:szCs w:val="24"/>
        </w:rPr>
        <w:t>24</w:t>
      </w:r>
      <w:bookmarkStart w:id="0" w:name="_GoBack"/>
      <w:bookmarkEnd w:id="0"/>
      <w:r>
        <w:rPr>
          <w:rFonts w:ascii="Times New Roman" w:hAnsi="Times New Roman" w:cs="Times New Roman"/>
          <w:spacing w:val="-6"/>
          <w:szCs w:val="24"/>
        </w:rPr>
        <w:t xml:space="preserve"> zveřejněná na webov</w:t>
      </w:r>
      <w:r>
        <w:rPr>
          <w:rFonts w:ascii="Times New Roman" w:hAnsi="Times New Roman" w:cs="Times New Roman"/>
          <w:spacing w:val="-6"/>
          <w:szCs w:val="24"/>
        </w:rPr>
        <w:t>ých stránkách školy v sekci pro rodiče.</w:t>
      </w:r>
    </w:p>
    <w:p w:rsidR="000D60C7" w:rsidRDefault="009577B3">
      <w:pPr>
        <w:spacing w:line="240" w:lineRule="auto"/>
        <w:ind w:firstLine="0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b/>
          <w:szCs w:val="28"/>
        </w:rPr>
        <w:t>Vyplní škola:</w:t>
      </w:r>
      <w:r>
        <w:rPr>
          <w:rFonts w:ascii="Times New Roman" w:hAnsi="Times New Roman" w:cs="Times New Roman"/>
          <w:b/>
          <w:szCs w:val="28"/>
        </w:rPr>
        <w:tab/>
      </w:r>
    </w:p>
    <w:p w:rsidR="000D60C7" w:rsidRDefault="009577B3">
      <w:pPr>
        <w:spacing w:line="240" w:lineRule="auto"/>
        <w:ind w:firstLine="708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Došlo dne: ……………………………</w:t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  <w:t xml:space="preserve">Počet </w:t>
      </w:r>
      <w:proofErr w:type="gramStart"/>
      <w:r>
        <w:rPr>
          <w:rFonts w:ascii="Times New Roman" w:hAnsi="Times New Roman" w:cs="Times New Roman"/>
          <w:szCs w:val="28"/>
        </w:rPr>
        <w:t>listů:…</w:t>
      </w:r>
      <w:proofErr w:type="gramEnd"/>
      <w:r>
        <w:rPr>
          <w:rFonts w:ascii="Times New Roman" w:hAnsi="Times New Roman" w:cs="Times New Roman"/>
          <w:szCs w:val="28"/>
        </w:rPr>
        <w:t>………………………….</w:t>
      </w:r>
    </w:p>
    <w:p w:rsidR="000D60C7" w:rsidRDefault="009577B3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Spisová značka: ………………………………</w:t>
      </w:r>
      <w:proofErr w:type="gramStart"/>
      <w:r>
        <w:rPr>
          <w:rFonts w:ascii="Times New Roman" w:hAnsi="Times New Roman" w:cs="Times New Roman"/>
          <w:szCs w:val="28"/>
        </w:rPr>
        <w:t>…….</w:t>
      </w:r>
      <w:proofErr w:type="gramEnd"/>
      <w:r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ab/>
        <w:t>Registrační číslo: ………………</w:t>
      </w:r>
      <w:proofErr w:type="gramStart"/>
      <w:r>
        <w:rPr>
          <w:rFonts w:ascii="Times New Roman" w:hAnsi="Times New Roman" w:cs="Times New Roman"/>
          <w:szCs w:val="28"/>
        </w:rPr>
        <w:t>…….</w:t>
      </w:r>
      <w:proofErr w:type="gramEnd"/>
      <w:r>
        <w:rPr>
          <w:rFonts w:ascii="Times New Roman" w:hAnsi="Times New Roman" w:cs="Times New Roman"/>
          <w:szCs w:val="28"/>
        </w:rPr>
        <w:t>.</w:t>
      </w:r>
    </w:p>
    <w:p w:rsidR="000D60C7" w:rsidRDefault="009577B3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Poznámka: ……………………………………………………………………………………………</w:t>
      </w:r>
    </w:p>
    <w:p w:rsidR="000D60C7" w:rsidRDefault="009577B3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OPŠD: ……………………………………………………………………………………</w:t>
      </w:r>
      <w:r>
        <w:rPr>
          <w:rFonts w:ascii="Times New Roman" w:hAnsi="Times New Roman" w:cs="Times New Roman"/>
          <w:szCs w:val="28"/>
        </w:rPr>
        <w:t>……</w:t>
      </w:r>
      <w:proofErr w:type="gramStart"/>
      <w:r>
        <w:rPr>
          <w:rFonts w:ascii="Times New Roman" w:hAnsi="Times New Roman" w:cs="Times New Roman"/>
          <w:szCs w:val="28"/>
        </w:rPr>
        <w:t>…….</w:t>
      </w:r>
      <w:proofErr w:type="gramEnd"/>
      <w:r>
        <w:rPr>
          <w:rFonts w:ascii="Times New Roman" w:hAnsi="Times New Roman" w:cs="Times New Roman"/>
          <w:szCs w:val="28"/>
        </w:rPr>
        <w:t>.</w:t>
      </w:r>
    </w:p>
    <w:p w:rsidR="000D60C7" w:rsidRDefault="009577B3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</w:r>
    </w:p>
    <w:p w:rsidR="000D60C7" w:rsidRDefault="000D60C7">
      <w:pPr>
        <w:spacing w:line="240" w:lineRule="auto"/>
        <w:ind w:firstLine="0"/>
        <w:jc w:val="left"/>
        <w:rPr>
          <w:rFonts w:ascii="Times New Roman" w:hAnsi="Times New Roman" w:cs="Times New Roman"/>
          <w:szCs w:val="28"/>
        </w:rPr>
      </w:pPr>
    </w:p>
    <w:sectPr w:rsidR="000D60C7">
      <w:headerReference w:type="default" r:id="rId8"/>
      <w:footerReference w:type="default" r:id="rId9"/>
      <w:pgSz w:w="11906" w:h="16838"/>
      <w:pgMar w:top="765" w:right="720" w:bottom="765" w:left="720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77B3" w:rsidRDefault="009577B3">
      <w:pPr>
        <w:spacing w:after="0" w:line="240" w:lineRule="auto"/>
      </w:pPr>
      <w:r>
        <w:separator/>
      </w:r>
    </w:p>
  </w:endnote>
  <w:endnote w:type="continuationSeparator" w:id="0">
    <w:p w:rsidR="009577B3" w:rsidRDefault="00957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60C7" w:rsidRDefault="000D60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77B3" w:rsidRDefault="009577B3">
      <w:pPr>
        <w:spacing w:after="0" w:line="240" w:lineRule="auto"/>
      </w:pPr>
      <w:r>
        <w:separator/>
      </w:r>
    </w:p>
  </w:footnote>
  <w:footnote w:type="continuationSeparator" w:id="0">
    <w:p w:rsidR="009577B3" w:rsidRDefault="00957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60C7" w:rsidRDefault="009577B3">
    <w:pPr>
      <w:pStyle w:val="Zhlav"/>
      <w:rPr>
        <w:b/>
      </w:rPr>
    </w:pPr>
    <w:r>
      <w:rPr>
        <w:noProof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align>left</wp:align>
          </wp:positionH>
          <wp:positionV relativeFrom="paragraph">
            <wp:posOffset>-407670</wp:posOffset>
          </wp:positionV>
          <wp:extent cx="1581150" cy="859790"/>
          <wp:effectExtent l="0" t="0" r="0" b="0"/>
          <wp:wrapNone/>
          <wp:docPr id="1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2" descr="HLAVICKOVY_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87476" r="73682" b="2405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59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</w:t>
    </w:r>
    <w:r>
      <w:rPr>
        <w:b/>
      </w:rPr>
      <w:t>Základní škola s rozšířenou výukou jazyků, Praha 4, Jeremenkova 1003</w:t>
    </w:r>
  </w:p>
  <w:p w:rsidR="000D60C7" w:rsidRDefault="000D60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44BCC"/>
    <w:multiLevelType w:val="multilevel"/>
    <w:tmpl w:val="24B6D1F4"/>
    <w:lvl w:ilvl="0">
      <w:start w:val="1"/>
      <w:numFmt w:val="decimal"/>
      <w:lvlText w:val="%1."/>
      <w:lvlJc w:val="left"/>
      <w:pPr>
        <w:tabs>
          <w:tab w:val="num" w:pos="0"/>
        </w:tabs>
        <w:ind w:left="177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49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1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3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5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7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09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1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34" w:hanging="180"/>
      </w:pPr>
    </w:lvl>
  </w:abstractNum>
  <w:abstractNum w:abstractNumId="1" w15:restartNumberingAfterBreak="0">
    <w:nsid w:val="7F5773DC"/>
    <w:multiLevelType w:val="multilevel"/>
    <w:tmpl w:val="13FE5A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0C7"/>
    <w:rsid w:val="000D60C7"/>
    <w:rsid w:val="008B4FFD"/>
    <w:rsid w:val="0095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53106"/>
  <w15:docId w15:val="{FCECFBAE-8672-4C22-BC67-2071B2343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861D6"/>
    <w:pPr>
      <w:spacing w:after="160" w:line="360" w:lineRule="auto"/>
      <w:ind w:firstLine="709"/>
      <w:jc w:val="both"/>
    </w:pPr>
    <w:rPr>
      <w:sz w:val="24"/>
    </w:rPr>
  </w:style>
  <w:style w:type="paragraph" w:styleId="Nadpis1">
    <w:name w:val="heading 1"/>
    <w:next w:val="Normln"/>
    <w:link w:val="Nadpis1Char"/>
    <w:uiPriority w:val="9"/>
    <w:unhideWhenUsed/>
    <w:qFormat/>
    <w:rsid w:val="0072516D"/>
    <w:pPr>
      <w:keepNext/>
      <w:keepLines/>
      <w:spacing w:line="259" w:lineRule="auto"/>
      <w:ind w:right="4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7E187C"/>
    <w:rPr>
      <w:sz w:val="24"/>
    </w:rPr>
  </w:style>
  <w:style w:type="character" w:customStyle="1" w:styleId="ZpatChar">
    <w:name w:val="Zápatí Char"/>
    <w:basedOn w:val="Standardnpsmoodstavce"/>
    <w:link w:val="Zpat"/>
    <w:uiPriority w:val="99"/>
    <w:qFormat/>
    <w:rsid w:val="007E187C"/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72516D"/>
    <w:rPr>
      <w:rFonts w:ascii="Times New Roman" w:eastAsia="Times New Roman" w:hAnsi="Times New Roman" w:cs="Times New Roman"/>
      <w:b/>
      <w:color w:val="000000"/>
      <w:sz w:val="32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6C5115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9F4B1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6C5115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7E1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829B2-C011-48CE-BBA0-30CE8FD5A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849</Words>
  <Characters>5011</Characters>
  <Application>Microsoft Office Word</Application>
  <DocSecurity>0</DocSecurity>
  <Lines>41</Lines>
  <Paragraphs>11</Paragraphs>
  <ScaleCrop>false</ScaleCrop>
  <Company>zsjeremenkova</Company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Jan.Vondrous@zsjeremenkova.cz</dc:creator>
  <dc:description/>
  <cp:lastModifiedBy>Jan.Vondrous</cp:lastModifiedBy>
  <cp:revision>21</cp:revision>
  <cp:lastPrinted>2020-03-02T12:24:00Z</cp:lastPrinted>
  <dcterms:created xsi:type="dcterms:W3CDTF">2019-03-05T10:56:00Z</dcterms:created>
  <dcterms:modified xsi:type="dcterms:W3CDTF">2023-02-01T07:53:00Z</dcterms:modified>
  <dc:language>cs-CZ</dc:language>
</cp:coreProperties>
</file>